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D2" w:rsidRDefault="00F522D2" w:rsidP="00F522D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Katherine Fahey, </w:t>
      </w:r>
      <w:proofErr w:type="spellStart"/>
      <w:r>
        <w:rPr>
          <w:rFonts w:ascii="Calibri" w:hAnsi="Calibri"/>
          <w:color w:val="000000"/>
        </w:rPr>
        <w:t>MS.Ed</w:t>
      </w:r>
      <w:proofErr w:type="spellEnd"/>
      <w:r>
        <w:rPr>
          <w:rFonts w:ascii="Calibri" w:hAnsi="Calibri"/>
          <w:color w:val="000000"/>
        </w:rPr>
        <w:t>.</w:t>
      </w:r>
    </w:p>
    <w:p w:rsidR="00F522D2" w:rsidRDefault="00F522D2" w:rsidP="00F522D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522D2" w:rsidRDefault="00F522D2" w:rsidP="00F522D2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Katherine Fahey is </w:t>
      </w:r>
      <w:r>
        <w:rPr>
          <w:rFonts w:ascii="Calibri" w:hAnsi="Calibri"/>
          <w:color w:val="000000"/>
        </w:rPr>
        <w:t xml:space="preserve">the Director of Student Disability Services at Cornell University. </w:t>
      </w:r>
      <w:r>
        <w:rPr>
          <w:rFonts w:ascii="Calibri" w:hAnsi="Calibri"/>
          <w:color w:val="000000"/>
        </w:rPr>
        <w:t>She</w:t>
      </w:r>
      <w:r>
        <w:rPr>
          <w:rFonts w:ascii="Calibri" w:hAnsi="Calibri"/>
          <w:color w:val="000000"/>
        </w:rPr>
        <w:t xml:space="preserve"> came to Cornell from Ohio University where </w:t>
      </w:r>
      <w:r>
        <w:rPr>
          <w:rFonts w:ascii="Calibri" w:hAnsi="Calibri"/>
          <w:color w:val="000000"/>
        </w:rPr>
        <w:t>she</w:t>
      </w:r>
      <w:r>
        <w:rPr>
          <w:rFonts w:ascii="Calibri" w:hAnsi="Calibri"/>
          <w:color w:val="000000"/>
        </w:rPr>
        <w:t xml:space="preserve"> had served as the Director for Disability Services and Associate Director for Institutional Equity from 1996 to 2006. Previously</w:t>
      </w:r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she</w:t>
      </w:r>
      <w:r>
        <w:rPr>
          <w:rFonts w:ascii="Calibri" w:hAnsi="Calibri"/>
          <w:color w:val="000000"/>
        </w:rPr>
        <w:t xml:space="preserve"> was an elementary school and special education teacher.</w:t>
      </w:r>
    </w:p>
    <w:p w:rsidR="0062443B" w:rsidRDefault="0062443B"/>
    <w:sectPr w:rsidR="0062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2"/>
    <w:rsid w:val="0062443B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39D0A-E936-4DA2-9863-7754342B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2D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Timm</dc:creator>
  <cp:keywords/>
  <dc:description/>
  <cp:lastModifiedBy>Sarah Timm</cp:lastModifiedBy>
  <cp:revision>1</cp:revision>
  <dcterms:created xsi:type="dcterms:W3CDTF">2014-06-02T13:23:00Z</dcterms:created>
  <dcterms:modified xsi:type="dcterms:W3CDTF">2014-06-02T13:24:00Z</dcterms:modified>
</cp:coreProperties>
</file>